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557" w:rsidRDefault="007D3557" w:rsidP="007D3557">
      <w:pPr>
        <w:jc w:val="center"/>
      </w:pPr>
    </w:p>
    <w:p w:rsidR="007D3557" w:rsidRDefault="007D3557" w:rsidP="007D3557">
      <w:pPr>
        <w:jc w:val="center"/>
      </w:pPr>
    </w:p>
    <w:p w:rsidR="007D3557" w:rsidRDefault="007D3557" w:rsidP="007D3557">
      <w:pPr>
        <w:jc w:val="center"/>
      </w:pPr>
    </w:p>
    <w:p w:rsidR="007D3557" w:rsidRDefault="007D3557" w:rsidP="007D3557">
      <w:pPr>
        <w:jc w:val="center"/>
      </w:pPr>
    </w:p>
    <w:p w:rsidR="007D3557" w:rsidRDefault="007D3557" w:rsidP="007D3557">
      <w:pPr>
        <w:jc w:val="center"/>
      </w:pPr>
      <w:r>
        <w:t>Strategic Human Resource</w:t>
      </w:r>
    </w:p>
    <w:p w:rsidR="007D3557" w:rsidRDefault="007D3557" w:rsidP="007D3557">
      <w:pPr>
        <w:jc w:val="center"/>
      </w:pPr>
      <w:r>
        <w:t>Institutional Affiliation</w:t>
      </w:r>
    </w:p>
    <w:p w:rsidR="007D3557" w:rsidRDefault="007D3557" w:rsidP="007D3557">
      <w:pPr>
        <w:jc w:val="center"/>
      </w:pPr>
      <w:r>
        <w:t>Student’s Name</w:t>
      </w:r>
      <w:r>
        <w:br w:type="page"/>
      </w:r>
    </w:p>
    <w:p w:rsidR="00755A77" w:rsidRPr="007D3557" w:rsidRDefault="00BD3A7A" w:rsidP="007D3557">
      <w:pPr>
        <w:jc w:val="center"/>
        <w:rPr>
          <w:b/>
        </w:rPr>
      </w:pPr>
      <w:r w:rsidRPr="007D3557">
        <w:rPr>
          <w:b/>
        </w:rPr>
        <w:lastRenderedPageBreak/>
        <w:t>Strategic</w:t>
      </w:r>
      <w:r w:rsidR="007D3557">
        <w:rPr>
          <w:b/>
        </w:rPr>
        <w:t xml:space="preserve"> Human R</w:t>
      </w:r>
      <w:r w:rsidR="002E6613" w:rsidRPr="007D3557">
        <w:rPr>
          <w:b/>
        </w:rPr>
        <w:t>esource</w:t>
      </w:r>
    </w:p>
    <w:p w:rsidR="006B0970" w:rsidRPr="007D3557" w:rsidRDefault="006B0970"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Str</w:t>
      </w:r>
      <w:r w:rsidR="002E6613" w:rsidRPr="007D3557">
        <w:rPr>
          <w:rFonts w:ascii="Times New Roman" w:hAnsi="Times New Roman" w:cs="Times New Roman"/>
          <w:sz w:val="24"/>
          <w:szCs w:val="24"/>
        </w:rPr>
        <w:t>ategic human resource refers to the alignment of</w:t>
      </w:r>
      <w:r w:rsidRPr="007D3557">
        <w:rPr>
          <w:rFonts w:ascii="Times New Roman" w:hAnsi="Times New Roman" w:cs="Times New Roman"/>
          <w:sz w:val="24"/>
          <w:szCs w:val="24"/>
        </w:rPr>
        <w:t xml:space="preserve"> the human resource operations such as attracting, recruiting, developing, rewarding, </w:t>
      </w:r>
      <w:r w:rsidR="002E6613" w:rsidRPr="007D3557">
        <w:rPr>
          <w:rFonts w:ascii="Times New Roman" w:hAnsi="Times New Roman" w:cs="Times New Roman"/>
          <w:sz w:val="24"/>
          <w:szCs w:val="24"/>
        </w:rPr>
        <w:t>and retaining employees to organizational goals and objectives. Strateg</w:t>
      </w:r>
      <w:r w:rsidRPr="007D3557">
        <w:rPr>
          <w:rFonts w:ascii="Times New Roman" w:hAnsi="Times New Roman" w:cs="Times New Roman"/>
          <w:sz w:val="24"/>
          <w:szCs w:val="24"/>
        </w:rPr>
        <w:t xml:space="preserve">ic human </w:t>
      </w:r>
      <w:r w:rsidR="002E6613" w:rsidRPr="007D3557">
        <w:rPr>
          <w:rFonts w:ascii="Times New Roman" w:hAnsi="Times New Roman" w:cs="Times New Roman"/>
          <w:sz w:val="24"/>
          <w:szCs w:val="24"/>
        </w:rPr>
        <w:t>resource aims at</w:t>
      </w:r>
      <w:r w:rsidRPr="007D3557">
        <w:rPr>
          <w:rFonts w:ascii="Times New Roman" w:hAnsi="Times New Roman" w:cs="Times New Roman"/>
          <w:sz w:val="24"/>
          <w:szCs w:val="24"/>
        </w:rPr>
        <w:t xml:space="preserve"> creating and maintaining a competitive edge for the organization by utilizing the talent and opportunity within the workforce</w:t>
      </w:r>
      <w:r w:rsidR="002E6613" w:rsidRPr="007D3557">
        <w:rPr>
          <w:rFonts w:ascii="Times New Roman" w:hAnsi="Times New Roman" w:cs="Times New Roman"/>
          <w:sz w:val="24"/>
          <w:szCs w:val="24"/>
        </w:rPr>
        <w:t>. The strategy</w:t>
      </w:r>
      <w:r w:rsidRPr="007D3557">
        <w:rPr>
          <w:rFonts w:ascii="Times New Roman" w:hAnsi="Times New Roman" w:cs="Times New Roman"/>
          <w:sz w:val="24"/>
          <w:szCs w:val="24"/>
        </w:rPr>
        <w:t xml:space="preserve"> develops prin</w:t>
      </w:r>
      <w:r w:rsidR="002E6613" w:rsidRPr="007D3557">
        <w:rPr>
          <w:rFonts w:ascii="Times New Roman" w:hAnsi="Times New Roman" w:cs="Times New Roman"/>
          <w:sz w:val="24"/>
          <w:szCs w:val="24"/>
        </w:rPr>
        <w:t>ciples and processes that focus on</w:t>
      </w:r>
      <w:r w:rsidRPr="007D3557">
        <w:rPr>
          <w:rFonts w:ascii="Times New Roman" w:hAnsi="Times New Roman" w:cs="Times New Roman"/>
          <w:sz w:val="24"/>
          <w:szCs w:val="24"/>
        </w:rPr>
        <w:t xml:space="preserve"> ensuring that the human capital delivers value and steers the organization towards the achievement of its goals and objectives.</w:t>
      </w:r>
      <w:r w:rsidR="00064F74" w:rsidRPr="007D3557">
        <w:rPr>
          <w:rFonts w:ascii="Times New Roman" w:hAnsi="Times New Roman" w:cs="Times New Roman"/>
          <w:sz w:val="24"/>
          <w:szCs w:val="24"/>
        </w:rPr>
        <w:t xml:space="preserve"> The competitive edge is created in a firm through the effort of a dedicated workforce that is well trained and equipped for the performance of tasks. Strategic human resource recognizes that knowledge and skills are rare and not available to all firms in equal measures, talent should be developed to improve efficiency, that productivity is as a result of the combination of good skills and high talents at all levels, and that an organization only succeed if its workforce is aligned to its strategic goals.</w:t>
      </w:r>
    </w:p>
    <w:p w:rsidR="007D3557" w:rsidRPr="007D3557" w:rsidRDefault="007D3557" w:rsidP="007D3557">
      <w:pPr>
        <w:spacing w:line="480" w:lineRule="auto"/>
        <w:rPr>
          <w:rFonts w:ascii="Times New Roman" w:hAnsi="Times New Roman" w:cs="Times New Roman"/>
          <w:b/>
          <w:sz w:val="24"/>
          <w:szCs w:val="24"/>
        </w:rPr>
      </w:pPr>
      <w:r w:rsidRPr="007D3557">
        <w:rPr>
          <w:rFonts w:ascii="Times New Roman" w:hAnsi="Times New Roman" w:cs="Times New Roman"/>
          <w:b/>
          <w:sz w:val="24"/>
          <w:szCs w:val="24"/>
        </w:rPr>
        <w:t>Impact of strategic human resource on organizations’ overall performance</w:t>
      </w:r>
    </w:p>
    <w:p w:rsidR="00CD712A" w:rsidRPr="007D3557" w:rsidRDefault="002E6613"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Strategic human </w:t>
      </w:r>
      <w:r w:rsidR="000135D8" w:rsidRPr="007D3557">
        <w:rPr>
          <w:rFonts w:ascii="Times New Roman" w:hAnsi="Times New Roman" w:cs="Times New Roman"/>
          <w:sz w:val="24"/>
          <w:szCs w:val="24"/>
        </w:rPr>
        <w:t>resource impacts an organization’s overall performance in many ways. To begin with, it drives an organization towards the realization of its set goals</w:t>
      </w:r>
      <w:r w:rsidR="00CD712A" w:rsidRPr="007D3557">
        <w:rPr>
          <w:rFonts w:ascii="Times New Roman" w:hAnsi="Times New Roman" w:cs="Times New Roman"/>
          <w:sz w:val="24"/>
          <w:szCs w:val="24"/>
        </w:rPr>
        <w:t xml:space="preserve"> by </w:t>
      </w:r>
      <w:r w:rsidR="00ED1150" w:rsidRPr="007D3557">
        <w:rPr>
          <w:rFonts w:ascii="Times New Roman" w:hAnsi="Times New Roman" w:cs="Times New Roman"/>
          <w:sz w:val="24"/>
          <w:szCs w:val="24"/>
        </w:rPr>
        <w:t>aligning</w:t>
      </w:r>
      <w:r w:rsidR="00CD712A" w:rsidRPr="007D3557">
        <w:rPr>
          <w:rFonts w:ascii="Times New Roman" w:hAnsi="Times New Roman" w:cs="Times New Roman"/>
          <w:sz w:val="24"/>
          <w:szCs w:val="24"/>
        </w:rPr>
        <w:t xml:space="preserve"> the workforce to the strategic and operational needs of the organization.</w:t>
      </w:r>
      <w:r w:rsidR="000135D8" w:rsidRPr="007D3557">
        <w:rPr>
          <w:rFonts w:ascii="Times New Roman" w:hAnsi="Times New Roman" w:cs="Times New Roman"/>
          <w:sz w:val="24"/>
          <w:szCs w:val="24"/>
        </w:rPr>
        <w:t xml:space="preserve"> </w:t>
      </w:r>
      <w:r w:rsidR="00967D94" w:rsidRPr="007D3557">
        <w:rPr>
          <w:rFonts w:ascii="Times New Roman" w:hAnsi="Times New Roman" w:cs="Times New Roman"/>
          <w:sz w:val="24"/>
          <w:szCs w:val="24"/>
        </w:rPr>
        <w:t xml:space="preserve">It provides the organization with exactly the kind of skills required to create the products or provide the services it needs to provide. By so doing, the efficiency, effectiveness, and productivity of an organization </w:t>
      </w:r>
      <w:proofErr w:type="gramStart"/>
      <w:r w:rsidR="00967D94" w:rsidRPr="007D3557">
        <w:rPr>
          <w:rFonts w:ascii="Times New Roman" w:hAnsi="Times New Roman" w:cs="Times New Roman"/>
          <w:sz w:val="24"/>
          <w:szCs w:val="24"/>
        </w:rPr>
        <w:t>is</w:t>
      </w:r>
      <w:proofErr w:type="gramEnd"/>
      <w:r w:rsidR="00967D94" w:rsidRPr="007D3557">
        <w:rPr>
          <w:rFonts w:ascii="Times New Roman" w:hAnsi="Times New Roman" w:cs="Times New Roman"/>
          <w:sz w:val="24"/>
          <w:szCs w:val="24"/>
        </w:rPr>
        <w:t xml:space="preserve"> boosted. </w:t>
      </w:r>
      <w:r w:rsidR="000135D8" w:rsidRPr="007D3557">
        <w:rPr>
          <w:rFonts w:ascii="Times New Roman" w:hAnsi="Times New Roman" w:cs="Times New Roman"/>
          <w:sz w:val="24"/>
          <w:szCs w:val="24"/>
        </w:rPr>
        <w:t xml:space="preserve">By creating a competitive edge, it places the organization a cut above the rest, thus, making the organization thrive in its industry. Strategic human resource also improves an organization’s responsiveness and innovation potential by </w:t>
      </w:r>
      <w:r w:rsidR="00CD712A" w:rsidRPr="007D3557">
        <w:rPr>
          <w:rFonts w:ascii="Times New Roman" w:hAnsi="Times New Roman" w:cs="Times New Roman"/>
          <w:sz w:val="24"/>
          <w:szCs w:val="24"/>
        </w:rPr>
        <w:t>ensuring that the human talent available is what is relevant for the organization to meet its objectives</w:t>
      </w:r>
      <w:r w:rsidR="000135D8" w:rsidRPr="007D3557">
        <w:rPr>
          <w:rFonts w:ascii="Times New Roman" w:hAnsi="Times New Roman" w:cs="Times New Roman"/>
          <w:sz w:val="24"/>
          <w:szCs w:val="24"/>
        </w:rPr>
        <w:t>.</w:t>
      </w:r>
      <w:r w:rsidR="00CD712A" w:rsidRPr="007D3557">
        <w:rPr>
          <w:rFonts w:ascii="Times New Roman" w:hAnsi="Times New Roman" w:cs="Times New Roman"/>
          <w:sz w:val="24"/>
          <w:szCs w:val="24"/>
        </w:rPr>
        <w:t xml:space="preserve"> It also improves the </w:t>
      </w:r>
      <w:r w:rsidR="00CD712A" w:rsidRPr="007D3557">
        <w:rPr>
          <w:rFonts w:ascii="Times New Roman" w:hAnsi="Times New Roman" w:cs="Times New Roman"/>
          <w:sz w:val="24"/>
          <w:szCs w:val="24"/>
        </w:rPr>
        <w:lastRenderedPageBreak/>
        <w:t>cooperation of the human resource department with other departments thus enabling the smooth running o</w:t>
      </w:r>
      <w:r w:rsidR="00ED1150" w:rsidRPr="007D3557">
        <w:rPr>
          <w:rFonts w:ascii="Times New Roman" w:hAnsi="Times New Roman" w:cs="Times New Roman"/>
          <w:sz w:val="24"/>
          <w:szCs w:val="24"/>
        </w:rPr>
        <w:t>f operations at all levels. According to Esra (2010), strategic human resource</w:t>
      </w:r>
      <w:r w:rsidR="00CD712A" w:rsidRPr="007D3557">
        <w:rPr>
          <w:rFonts w:ascii="Times New Roman" w:hAnsi="Times New Roman" w:cs="Times New Roman"/>
          <w:sz w:val="24"/>
          <w:szCs w:val="24"/>
        </w:rPr>
        <w:t xml:space="preserve"> propels the organization towards success because it ensures proper coordination of activities. </w:t>
      </w:r>
      <w:r w:rsidR="00967D94" w:rsidRPr="007D3557">
        <w:rPr>
          <w:rFonts w:ascii="Times New Roman" w:hAnsi="Times New Roman" w:cs="Times New Roman"/>
          <w:sz w:val="24"/>
          <w:szCs w:val="24"/>
        </w:rPr>
        <w:t xml:space="preserve">Strategic human resource </w:t>
      </w:r>
    </w:p>
    <w:p w:rsidR="007D3557" w:rsidRPr="007D3557" w:rsidRDefault="007D3557" w:rsidP="007D3557">
      <w:pPr>
        <w:spacing w:line="480" w:lineRule="auto"/>
        <w:rPr>
          <w:rFonts w:ascii="Times New Roman" w:hAnsi="Times New Roman" w:cs="Times New Roman"/>
          <w:b/>
          <w:sz w:val="24"/>
          <w:szCs w:val="24"/>
        </w:rPr>
      </w:pPr>
      <w:r w:rsidRPr="007D3557">
        <w:rPr>
          <w:rFonts w:ascii="Times New Roman" w:hAnsi="Times New Roman" w:cs="Times New Roman"/>
          <w:b/>
          <w:sz w:val="24"/>
          <w:szCs w:val="24"/>
        </w:rPr>
        <w:t>Contribution of Human resource planning in creating value to the organization</w:t>
      </w:r>
    </w:p>
    <w:p w:rsidR="002E6613" w:rsidRPr="007D3557" w:rsidRDefault="000135D8"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 </w:t>
      </w:r>
      <w:r w:rsidR="00ED1150" w:rsidRPr="007D3557">
        <w:rPr>
          <w:rFonts w:ascii="Times New Roman" w:hAnsi="Times New Roman" w:cs="Times New Roman"/>
          <w:sz w:val="24"/>
          <w:szCs w:val="24"/>
        </w:rPr>
        <w:t xml:space="preserve">Human resource planning serves to forecast the </w:t>
      </w:r>
      <w:r w:rsidR="00C07EBB" w:rsidRPr="007D3557">
        <w:rPr>
          <w:rFonts w:ascii="Times New Roman" w:hAnsi="Times New Roman" w:cs="Times New Roman"/>
          <w:sz w:val="24"/>
          <w:szCs w:val="24"/>
        </w:rPr>
        <w:t xml:space="preserve">current and </w:t>
      </w:r>
      <w:r w:rsidR="00ED1150" w:rsidRPr="007D3557">
        <w:rPr>
          <w:rFonts w:ascii="Times New Roman" w:hAnsi="Times New Roman" w:cs="Times New Roman"/>
          <w:sz w:val="24"/>
          <w:szCs w:val="24"/>
        </w:rPr>
        <w:t>future</w:t>
      </w:r>
      <w:r w:rsidR="00C07EBB" w:rsidRPr="007D3557">
        <w:rPr>
          <w:rFonts w:ascii="Times New Roman" w:hAnsi="Times New Roman" w:cs="Times New Roman"/>
          <w:sz w:val="24"/>
          <w:szCs w:val="24"/>
        </w:rPr>
        <w:t xml:space="preserve"> human resource</w:t>
      </w:r>
      <w:r w:rsidR="00ED1150" w:rsidRPr="007D3557">
        <w:rPr>
          <w:rFonts w:ascii="Times New Roman" w:hAnsi="Times New Roman" w:cs="Times New Roman"/>
          <w:sz w:val="24"/>
          <w:szCs w:val="24"/>
        </w:rPr>
        <w:t xml:space="preserve"> needs</w:t>
      </w:r>
      <w:r w:rsidR="00C07EBB" w:rsidRPr="007D3557">
        <w:rPr>
          <w:rFonts w:ascii="Times New Roman" w:hAnsi="Times New Roman" w:cs="Times New Roman"/>
          <w:sz w:val="24"/>
          <w:szCs w:val="24"/>
        </w:rPr>
        <w:t xml:space="preserve"> and requirements for an organization to realize its objectives. It seeks to find the right number of people, the required talent and skill, and at the right time and place to provide the desired manpower. Human resource planning contributes to the creation of value for an organization. Human resource planning ensures the development and training of employees </w:t>
      </w:r>
      <w:r w:rsidR="00F97605" w:rsidRPr="007D3557">
        <w:rPr>
          <w:rFonts w:ascii="Times New Roman" w:hAnsi="Times New Roman" w:cs="Times New Roman"/>
          <w:sz w:val="24"/>
          <w:szCs w:val="24"/>
        </w:rPr>
        <w:t xml:space="preserve">to provide the required skills for an organization at different stages of pursuing organizational goals. This creates value for the organizational as it ensures the business has the requisite skills to perform optimally. Additionally, it reduces the idle time that arises out of vacancy by scanning future needs in time and hiring in time. This ensures that the overall performance of the business remains unaffected and optimizes on time required to achieve objectives. Furthermore, human resource planning enables the efficient control of staff costs and number of staff employed by systematically and clearly identifying the current and future needs and further hiring the right number, at the right time, and with the require skills. </w:t>
      </w:r>
    </w:p>
    <w:p w:rsidR="0064797B" w:rsidRPr="007D3557" w:rsidRDefault="007D3557" w:rsidP="007D3557">
      <w:pPr>
        <w:spacing w:line="480" w:lineRule="auto"/>
        <w:rPr>
          <w:rFonts w:ascii="Times New Roman" w:hAnsi="Times New Roman" w:cs="Times New Roman"/>
          <w:b/>
          <w:sz w:val="24"/>
          <w:szCs w:val="24"/>
        </w:rPr>
      </w:pPr>
      <w:r w:rsidRPr="007D3557">
        <w:rPr>
          <w:rFonts w:ascii="Times New Roman" w:hAnsi="Times New Roman" w:cs="Times New Roman"/>
          <w:b/>
          <w:sz w:val="24"/>
          <w:szCs w:val="24"/>
        </w:rPr>
        <w:t>Process of human resource planning</w:t>
      </w:r>
    </w:p>
    <w:p w:rsidR="0064797B" w:rsidRPr="007D3557" w:rsidRDefault="0064797B"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Human resource planning is a process that involves the following steps: </w:t>
      </w:r>
    </w:p>
    <w:p w:rsidR="00172C09" w:rsidRPr="007D3557" w:rsidRDefault="0064797B"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Analyzing organiza</w:t>
      </w:r>
      <w:r w:rsidR="00172C09" w:rsidRPr="007D3557">
        <w:rPr>
          <w:rFonts w:ascii="Times New Roman" w:hAnsi="Times New Roman" w:cs="Times New Roman"/>
          <w:sz w:val="24"/>
          <w:szCs w:val="24"/>
        </w:rPr>
        <w:t>tional objectives</w:t>
      </w:r>
    </w:p>
    <w:p w:rsidR="0064797B" w:rsidRPr="007D3557" w:rsidRDefault="0064797B"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lastRenderedPageBreak/>
        <w:t xml:space="preserve"> The strategic goals and objectives are clearly analyzed and outlined because they form the basis for human resource planning. </w:t>
      </w:r>
    </w:p>
    <w:p w:rsidR="0064797B" w:rsidRPr="007D3557" w:rsidRDefault="0064797B"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Assessment of the current human resource </w:t>
      </w:r>
      <w:r w:rsidR="00172C09" w:rsidRPr="007D3557">
        <w:rPr>
          <w:rFonts w:ascii="Times New Roman" w:hAnsi="Times New Roman" w:cs="Times New Roman"/>
          <w:sz w:val="24"/>
          <w:szCs w:val="24"/>
        </w:rPr>
        <w:t xml:space="preserve">situation </w:t>
      </w:r>
    </w:p>
    <w:p w:rsidR="00172C09" w:rsidRPr="007D3557" w:rsidRDefault="00172C09"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A current profile of the employees in the organization is done to provide insight on the human resource quantity and quality at the time. This involves an analysis of the current number of employees, their skills and capacity, their current performance and potential, salaries, is done at this point. This helps to generate a comprehensive</w:t>
      </w:r>
      <w:r w:rsidR="007A5CC3" w:rsidRPr="007D3557">
        <w:rPr>
          <w:rFonts w:ascii="Times New Roman" w:hAnsi="Times New Roman" w:cs="Times New Roman"/>
          <w:sz w:val="24"/>
          <w:szCs w:val="24"/>
        </w:rPr>
        <w:t xml:space="preserve"> workforce inventory</w:t>
      </w:r>
      <w:r w:rsidRPr="007D3557">
        <w:rPr>
          <w:rFonts w:ascii="Times New Roman" w:hAnsi="Times New Roman" w:cs="Times New Roman"/>
          <w:sz w:val="24"/>
          <w:szCs w:val="24"/>
        </w:rPr>
        <w:t xml:space="preserve"> report</w:t>
      </w:r>
      <w:r w:rsidR="007A5CC3" w:rsidRPr="007D3557">
        <w:rPr>
          <w:rFonts w:ascii="Times New Roman" w:hAnsi="Times New Roman" w:cs="Times New Roman"/>
          <w:sz w:val="24"/>
          <w:szCs w:val="24"/>
        </w:rPr>
        <w:t xml:space="preserve">. </w:t>
      </w:r>
    </w:p>
    <w:p w:rsidR="00172C09" w:rsidRPr="007D3557" w:rsidRDefault="00172C09"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Forecasting the demand and supply of human resource</w:t>
      </w:r>
    </w:p>
    <w:p w:rsidR="007A5CC3" w:rsidRPr="007D3557" w:rsidRDefault="007A5CC3"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An estimate for the required number of people</w:t>
      </w:r>
      <w:r w:rsidR="000758A2">
        <w:rPr>
          <w:rFonts w:ascii="Times New Roman" w:hAnsi="Times New Roman" w:cs="Times New Roman"/>
          <w:sz w:val="24"/>
          <w:szCs w:val="24"/>
        </w:rPr>
        <w:t xml:space="preserve"> in </w:t>
      </w:r>
      <w:r w:rsidRPr="007D3557">
        <w:rPr>
          <w:rFonts w:ascii="Times New Roman" w:hAnsi="Times New Roman" w:cs="Times New Roman"/>
          <w:sz w:val="24"/>
          <w:szCs w:val="24"/>
        </w:rPr>
        <w:t xml:space="preserve">given future periods and their skills is estimated. An internal and external supply of human resource in the future is also estimated. A comparison of demand and supply is also done at this point. </w:t>
      </w:r>
    </w:p>
    <w:p w:rsidR="00172C09" w:rsidRPr="007D3557" w:rsidRDefault="00172C09"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Estimating manpower gaps</w:t>
      </w:r>
    </w:p>
    <w:p w:rsidR="007A5CC3" w:rsidRPr="007D3557" w:rsidRDefault="007A5CC3"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A comparison of human resource demand and supply is done to provide the surplus or deficit available. A deficit shows that more people need to be employed to meet the demand while a surplus means that some terminations must be done to ensure only the required quantity of </w:t>
      </w:r>
      <w:r w:rsidR="00ED00DA">
        <w:rPr>
          <w:rFonts w:ascii="Times New Roman" w:hAnsi="Times New Roman" w:cs="Times New Roman"/>
          <w:sz w:val="24"/>
          <w:szCs w:val="24"/>
        </w:rPr>
        <w:t xml:space="preserve">the </w:t>
      </w:r>
      <w:r w:rsidRPr="007D3557">
        <w:rPr>
          <w:rFonts w:ascii="Times New Roman" w:hAnsi="Times New Roman" w:cs="Times New Roman"/>
          <w:sz w:val="24"/>
          <w:szCs w:val="24"/>
        </w:rPr>
        <w:t xml:space="preserve">human resource is available. </w:t>
      </w:r>
    </w:p>
    <w:p w:rsidR="00172C09" w:rsidRPr="007D3557" w:rsidRDefault="00172C09"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Formulation and implementation of the human resource action plan</w:t>
      </w:r>
    </w:p>
    <w:p w:rsidR="002A5B34" w:rsidRPr="007D3557" w:rsidRDefault="002A5B34"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Depending on whether there is </w:t>
      </w:r>
      <w:r w:rsidR="00ED00DA">
        <w:rPr>
          <w:rFonts w:ascii="Times New Roman" w:hAnsi="Times New Roman" w:cs="Times New Roman"/>
          <w:sz w:val="24"/>
          <w:szCs w:val="24"/>
        </w:rPr>
        <w:t>a surplus or a deficit in</w:t>
      </w:r>
      <w:r w:rsidRPr="007D3557">
        <w:rPr>
          <w:rFonts w:ascii="Times New Roman" w:hAnsi="Times New Roman" w:cs="Times New Roman"/>
          <w:sz w:val="24"/>
          <w:szCs w:val="24"/>
        </w:rPr>
        <w:t xml:space="preserve"> human resource needs, an action plan is formulated. The action plan may include recruitment, selection, placement, training, and development, performance appraisal, and promotions in the event of a human resource deficit, or terminations, layoffs, redeployment, and voluntary retirement schemes in case of a surplus. </w:t>
      </w:r>
    </w:p>
    <w:p w:rsidR="00172C09" w:rsidRPr="007D3557" w:rsidRDefault="00172C09"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lastRenderedPageBreak/>
        <w:t>Monitoring, control, and feedback</w:t>
      </w:r>
    </w:p>
    <w:p w:rsidR="00172C09" w:rsidRPr="007D3557" w:rsidRDefault="002A5B34"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This process serves to measure and evaluate the progress of the action plan implementation, provide feedback, and provide control measures to keep the action plan in check and balance in case there is variance. </w:t>
      </w:r>
      <w:r w:rsidR="00A117C9" w:rsidRPr="007D3557">
        <w:rPr>
          <w:rFonts w:ascii="Times New Roman" w:hAnsi="Times New Roman" w:cs="Times New Roman"/>
          <w:sz w:val="24"/>
          <w:szCs w:val="24"/>
        </w:rPr>
        <w:t xml:space="preserve">A comparison of the human resource planning action plan and the results of the implementation of the action plan is also done continuously to identify any deficiencies. </w:t>
      </w:r>
    </w:p>
    <w:p w:rsidR="007D3557" w:rsidRPr="007D3557" w:rsidRDefault="007D3557" w:rsidP="007D3557">
      <w:pPr>
        <w:spacing w:line="480" w:lineRule="auto"/>
        <w:rPr>
          <w:rFonts w:ascii="Times New Roman" w:hAnsi="Times New Roman" w:cs="Times New Roman"/>
          <w:b/>
          <w:sz w:val="24"/>
          <w:szCs w:val="24"/>
        </w:rPr>
      </w:pPr>
      <w:r w:rsidRPr="007D3557">
        <w:rPr>
          <w:rFonts w:ascii="Times New Roman" w:hAnsi="Times New Roman" w:cs="Times New Roman"/>
          <w:b/>
          <w:sz w:val="24"/>
          <w:szCs w:val="24"/>
        </w:rPr>
        <w:t>Challenges of human resource planning</w:t>
      </w:r>
    </w:p>
    <w:p w:rsidR="00A117C9" w:rsidRPr="007D3557" w:rsidRDefault="00A117C9"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 xml:space="preserve"> Human resource pl</w:t>
      </w:r>
      <w:r w:rsidR="00FE4212" w:rsidRPr="007D3557">
        <w:rPr>
          <w:rFonts w:ascii="Times New Roman" w:hAnsi="Times New Roman" w:cs="Times New Roman"/>
          <w:sz w:val="24"/>
          <w:szCs w:val="24"/>
        </w:rPr>
        <w:t>anning faces various challenges that hinder its success. To begin with,</w:t>
      </w:r>
      <w:r w:rsidRPr="007D3557">
        <w:rPr>
          <w:rFonts w:ascii="Times New Roman" w:hAnsi="Times New Roman" w:cs="Times New Roman"/>
          <w:sz w:val="24"/>
          <w:szCs w:val="24"/>
        </w:rPr>
        <w:t xml:space="preserve"> </w:t>
      </w:r>
      <w:r w:rsidR="00FE4212" w:rsidRPr="007D3557">
        <w:rPr>
          <w:rFonts w:ascii="Times New Roman" w:hAnsi="Times New Roman" w:cs="Times New Roman"/>
          <w:sz w:val="24"/>
          <w:szCs w:val="24"/>
        </w:rPr>
        <w:t>inadequate or lack of coordination and cooperation from other line managers often arises making it difficult for the human resource planning team to identify the needs of the departments or lines in question. Without the necessary information, it is difficult to get a detailed and comprehensive current and future human resource inventory report, an element that is pivotal to the human resource planning process. Another challenge is the lack of top management support in the human resource planning process. Top management understands</w:t>
      </w:r>
      <w:r w:rsidR="00ED00DA">
        <w:rPr>
          <w:rFonts w:ascii="Times New Roman" w:hAnsi="Times New Roman" w:cs="Times New Roman"/>
          <w:sz w:val="24"/>
          <w:szCs w:val="24"/>
        </w:rPr>
        <w:t xml:space="preserve"> the direction and </w:t>
      </w:r>
      <w:r w:rsidR="00FE4212" w:rsidRPr="007D3557">
        <w:rPr>
          <w:rFonts w:ascii="Times New Roman" w:hAnsi="Times New Roman" w:cs="Times New Roman"/>
          <w:sz w:val="24"/>
          <w:szCs w:val="24"/>
        </w:rPr>
        <w:t>objectives</w:t>
      </w:r>
      <w:r w:rsidR="00ED00DA">
        <w:rPr>
          <w:rFonts w:ascii="Times New Roman" w:hAnsi="Times New Roman" w:cs="Times New Roman"/>
          <w:sz w:val="24"/>
          <w:szCs w:val="24"/>
        </w:rPr>
        <w:t xml:space="preserve"> of the organization better than</w:t>
      </w:r>
      <w:r w:rsidR="00FE4212" w:rsidRPr="007D3557">
        <w:rPr>
          <w:rFonts w:ascii="Times New Roman" w:hAnsi="Times New Roman" w:cs="Times New Roman"/>
          <w:sz w:val="24"/>
          <w:szCs w:val="24"/>
        </w:rPr>
        <w:t xml:space="preserve"> anyone else. As such, their input in explaining and analyzing the strategic organizational goals is invaluable in identifying the future needs of the organization as the human resource needs are derived from the strategic objectives. The lack of top management support thus undermines the efficiency of human resource plann</w:t>
      </w:r>
      <w:r w:rsidR="006C0627" w:rsidRPr="007D3557">
        <w:rPr>
          <w:rFonts w:ascii="Times New Roman" w:hAnsi="Times New Roman" w:cs="Times New Roman"/>
          <w:sz w:val="24"/>
          <w:szCs w:val="24"/>
        </w:rPr>
        <w:t>ing. Ofte</w:t>
      </w:r>
      <w:r w:rsidR="00FE4212" w:rsidRPr="007D3557">
        <w:rPr>
          <w:rFonts w:ascii="Times New Roman" w:hAnsi="Times New Roman" w:cs="Times New Roman"/>
          <w:sz w:val="24"/>
          <w:szCs w:val="24"/>
        </w:rPr>
        <w:t xml:space="preserve">n, human resource specialists do not clearly understand the purpose of human resource planning. As such, they do things in the wrong way thus not realizing </w:t>
      </w:r>
      <w:r w:rsidR="006C0627" w:rsidRPr="007D3557">
        <w:rPr>
          <w:rFonts w:ascii="Times New Roman" w:hAnsi="Times New Roman" w:cs="Times New Roman"/>
          <w:sz w:val="24"/>
          <w:szCs w:val="24"/>
        </w:rPr>
        <w:t>a success</w:t>
      </w:r>
      <w:r w:rsidR="00ED00DA">
        <w:rPr>
          <w:rFonts w:ascii="Times New Roman" w:hAnsi="Times New Roman" w:cs="Times New Roman"/>
          <w:sz w:val="24"/>
          <w:szCs w:val="24"/>
        </w:rPr>
        <w:t>ful</w:t>
      </w:r>
      <w:r w:rsidR="006C0627" w:rsidRPr="007D3557">
        <w:rPr>
          <w:rFonts w:ascii="Times New Roman" w:hAnsi="Times New Roman" w:cs="Times New Roman"/>
          <w:sz w:val="24"/>
          <w:szCs w:val="24"/>
        </w:rPr>
        <w:t xml:space="preserve"> human resource planning process. Furthermore, human resource planning is faced with the problem </w:t>
      </w:r>
      <w:r w:rsidR="00E15815" w:rsidRPr="007D3557">
        <w:rPr>
          <w:rFonts w:ascii="Times New Roman" w:hAnsi="Times New Roman" w:cs="Times New Roman"/>
          <w:sz w:val="24"/>
          <w:szCs w:val="24"/>
        </w:rPr>
        <w:t xml:space="preserve">of a mismatch between applicants and skills. Whenever this happens, HR planners find it hard to fill positions that they </w:t>
      </w:r>
      <w:r w:rsidR="00E15815" w:rsidRPr="007D3557">
        <w:rPr>
          <w:rFonts w:ascii="Times New Roman" w:hAnsi="Times New Roman" w:cs="Times New Roman"/>
          <w:sz w:val="24"/>
          <w:szCs w:val="24"/>
        </w:rPr>
        <w:lastRenderedPageBreak/>
        <w:t xml:space="preserve">intended to fill.  This may be as a result of demand being </w:t>
      </w:r>
      <w:r w:rsidR="00ED00DA">
        <w:rPr>
          <w:rFonts w:ascii="Times New Roman" w:hAnsi="Times New Roman" w:cs="Times New Roman"/>
          <w:sz w:val="24"/>
          <w:szCs w:val="24"/>
        </w:rPr>
        <w:t>higher than</w:t>
      </w:r>
      <w:r w:rsidR="00E15815" w:rsidRPr="007D3557">
        <w:rPr>
          <w:rFonts w:ascii="Times New Roman" w:hAnsi="Times New Roman" w:cs="Times New Roman"/>
          <w:sz w:val="24"/>
          <w:szCs w:val="24"/>
        </w:rPr>
        <w:t xml:space="preserve"> the talent supply in the job market.  Such a problem leaves an organization with idle vacancies, an event that derails the organization from achieving its objectives. Human resource planning also faces the challenge of inaccuracy. Forecasting and estimating the future demand and supply of human resource requirements needed over a long period of time is difficult and subject to inaccuracies. Such inaccuracies increase the chances of failure and ineffectiveness of the human resource planning process. </w:t>
      </w:r>
    </w:p>
    <w:p w:rsidR="006029C2" w:rsidRPr="007D3557" w:rsidRDefault="007D3557" w:rsidP="007D3557">
      <w:pPr>
        <w:spacing w:line="480" w:lineRule="auto"/>
        <w:ind w:firstLine="720"/>
        <w:rPr>
          <w:rFonts w:ascii="Times New Roman" w:hAnsi="Times New Roman" w:cs="Times New Roman"/>
          <w:b/>
          <w:sz w:val="24"/>
          <w:szCs w:val="24"/>
        </w:rPr>
      </w:pPr>
      <w:r w:rsidRPr="007D3557">
        <w:rPr>
          <w:rFonts w:ascii="Times New Roman" w:hAnsi="Times New Roman" w:cs="Times New Roman"/>
          <w:b/>
          <w:sz w:val="24"/>
          <w:szCs w:val="24"/>
        </w:rPr>
        <w:t>Ways to s</w:t>
      </w:r>
      <w:r w:rsidR="006029C2" w:rsidRPr="007D3557">
        <w:rPr>
          <w:rFonts w:ascii="Times New Roman" w:hAnsi="Times New Roman" w:cs="Times New Roman"/>
          <w:b/>
          <w:sz w:val="24"/>
          <w:szCs w:val="24"/>
        </w:rPr>
        <w:t xml:space="preserve">uccessfully </w:t>
      </w:r>
      <w:r w:rsidRPr="007D3557">
        <w:rPr>
          <w:rFonts w:ascii="Times New Roman" w:hAnsi="Times New Roman" w:cs="Times New Roman"/>
          <w:b/>
          <w:sz w:val="24"/>
          <w:szCs w:val="24"/>
        </w:rPr>
        <w:t>implement</w:t>
      </w:r>
      <w:r w:rsidR="006029C2" w:rsidRPr="007D3557">
        <w:rPr>
          <w:rFonts w:ascii="Times New Roman" w:hAnsi="Times New Roman" w:cs="Times New Roman"/>
          <w:b/>
          <w:sz w:val="24"/>
          <w:szCs w:val="24"/>
        </w:rPr>
        <w:t xml:space="preserve"> human resource planning</w:t>
      </w:r>
    </w:p>
    <w:p w:rsidR="007D3557" w:rsidRDefault="006029C2" w:rsidP="007D3557">
      <w:pPr>
        <w:spacing w:line="480" w:lineRule="auto"/>
        <w:ind w:firstLine="720"/>
        <w:rPr>
          <w:rFonts w:ascii="Times New Roman" w:hAnsi="Times New Roman" w:cs="Times New Roman"/>
          <w:sz w:val="24"/>
          <w:szCs w:val="24"/>
        </w:rPr>
      </w:pPr>
      <w:r w:rsidRPr="007D3557">
        <w:rPr>
          <w:rFonts w:ascii="Times New Roman" w:hAnsi="Times New Roman" w:cs="Times New Roman"/>
          <w:sz w:val="24"/>
          <w:szCs w:val="24"/>
        </w:rPr>
        <w:t>To successfully implement human resource planning, human resource managers/planners should have a clear understanding and knowledge of the purpose of human resource planning. This will ensure that every step of the process is properly analyzed and that the implementation process is carried out well. Additionally, top management should provide human resource planners with all the help they need especially in analyzing the strategic organizational goals to ensure that human resource planning is aligned with the overall strategic organizational goals.</w:t>
      </w:r>
      <w:r w:rsidR="000758A2">
        <w:rPr>
          <w:rFonts w:ascii="Times New Roman" w:hAnsi="Times New Roman" w:cs="Times New Roman"/>
          <w:sz w:val="24"/>
          <w:szCs w:val="24"/>
        </w:rPr>
        <w:t xml:space="preserve"> According to Truss (2012), t</w:t>
      </w:r>
      <w:r w:rsidRPr="007D3557">
        <w:rPr>
          <w:rFonts w:ascii="Times New Roman" w:hAnsi="Times New Roman" w:cs="Times New Roman"/>
          <w:sz w:val="24"/>
          <w:szCs w:val="24"/>
        </w:rPr>
        <w:t xml:space="preserve">his is because human resource planning must fit in with organizational objectives.  The forecasting of future needs should be done for an appropriate time horizon to avoid </w:t>
      </w:r>
      <w:r w:rsidR="000A3CE0" w:rsidRPr="007D3557">
        <w:rPr>
          <w:rFonts w:ascii="Times New Roman" w:hAnsi="Times New Roman" w:cs="Times New Roman"/>
          <w:sz w:val="24"/>
          <w:szCs w:val="24"/>
        </w:rPr>
        <w:t>huge inaccuracies that cause failure of the human resource planning process. Furthermore, an adequate human resource information system or database shoul</w:t>
      </w:r>
      <w:r w:rsidR="00ED00DA">
        <w:rPr>
          <w:rFonts w:ascii="Times New Roman" w:hAnsi="Times New Roman" w:cs="Times New Roman"/>
          <w:sz w:val="24"/>
          <w:szCs w:val="24"/>
        </w:rPr>
        <w:t>d be developed to facilitate</w:t>
      </w:r>
      <w:bookmarkStart w:id="0" w:name="_GoBack"/>
      <w:bookmarkEnd w:id="0"/>
      <w:r w:rsidR="000A3CE0" w:rsidRPr="007D3557">
        <w:rPr>
          <w:rFonts w:ascii="Times New Roman" w:hAnsi="Times New Roman" w:cs="Times New Roman"/>
          <w:sz w:val="24"/>
          <w:szCs w:val="24"/>
        </w:rPr>
        <w:t xml:space="preserve"> human resource planning by providing adequate information required.  Coordination and cooperation should be provided by other line/department managers throughout the human resource planning process. This will ensure that the HR planning team gets all the information and support they require to successfully carry out the human resource planning activities. </w:t>
      </w:r>
    </w:p>
    <w:p w:rsidR="007D3557" w:rsidRDefault="007D3557">
      <w:pPr>
        <w:rPr>
          <w:rFonts w:ascii="Times New Roman" w:hAnsi="Times New Roman" w:cs="Times New Roman"/>
          <w:sz w:val="24"/>
          <w:szCs w:val="24"/>
        </w:rPr>
      </w:pPr>
      <w:r>
        <w:rPr>
          <w:rFonts w:ascii="Times New Roman" w:hAnsi="Times New Roman" w:cs="Times New Roman"/>
          <w:sz w:val="24"/>
          <w:szCs w:val="24"/>
        </w:rPr>
        <w:lastRenderedPageBreak/>
        <w:br w:type="page"/>
      </w:r>
    </w:p>
    <w:p w:rsidR="006029C2" w:rsidRDefault="007D3557" w:rsidP="000758A2">
      <w:pPr>
        <w:spacing w:line="480" w:lineRule="auto"/>
        <w:ind w:firstLine="720"/>
        <w:jc w:val="center"/>
        <w:rPr>
          <w:rFonts w:ascii="Times New Roman" w:hAnsi="Times New Roman" w:cs="Times New Roman"/>
          <w:b/>
          <w:sz w:val="24"/>
          <w:szCs w:val="24"/>
        </w:rPr>
      </w:pPr>
      <w:r w:rsidRPr="007D3557">
        <w:rPr>
          <w:rFonts w:ascii="Times New Roman" w:hAnsi="Times New Roman" w:cs="Times New Roman"/>
          <w:b/>
          <w:sz w:val="24"/>
          <w:szCs w:val="24"/>
        </w:rPr>
        <w:lastRenderedPageBreak/>
        <w:t>References</w:t>
      </w:r>
    </w:p>
    <w:p w:rsidR="000758A2" w:rsidRDefault="000758A2" w:rsidP="000758A2">
      <w:pPr>
        <w:spacing w:line="480" w:lineRule="auto"/>
        <w:ind w:left="720" w:hanging="720"/>
        <w:rPr>
          <w:rFonts w:ascii="Times New Roman" w:hAnsi="Times New Roman" w:cs="Times New Roman"/>
          <w:sz w:val="24"/>
          <w:szCs w:val="24"/>
        </w:rPr>
      </w:pPr>
      <w:r w:rsidRPr="000758A2">
        <w:rPr>
          <w:rFonts w:ascii="Times New Roman" w:hAnsi="Times New Roman" w:cs="Times New Roman"/>
          <w:sz w:val="24"/>
          <w:szCs w:val="24"/>
        </w:rPr>
        <w:t>Esra, N. (2010</w:t>
      </w:r>
      <w:r>
        <w:rPr>
          <w:rFonts w:ascii="Times New Roman" w:hAnsi="Times New Roman" w:cs="Times New Roman"/>
          <w:sz w:val="24"/>
          <w:szCs w:val="24"/>
        </w:rPr>
        <w:t>). The Impact o</w:t>
      </w:r>
      <w:r w:rsidRPr="000758A2">
        <w:rPr>
          <w:rFonts w:ascii="Times New Roman" w:hAnsi="Times New Roman" w:cs="Times New Roman"/>
          <w:sz w:val="24"/>
          <w:szCs w:val="24"/>
        </w:rPr>
        <w:t xml:space="preserve">f Strategic Human Resource Management </w:t>
      </w:r>
      <w:proofErr w:type="gramStart"/>
      <w:r w:rsidRPr="000758A2">
        <w:rPr>
          <w:rFonts w:ascii="Times New Roman" w:hAnsi="Times New Roman" w:cs="Times New Roman"/>
          <w:sz w:val="24"/>
          <w:szCs w:val="24"/>
        </w:rPr>
        <w:t>On</w:t>
      </w:r>
      <w:proofErr w:type="gramEnd"/>
      <w:r w:rsidRPr="000758A2">
        <w:rPr>
          <w:rFonts w:ascii="Times New Roman" w:hAnsi="Times New Roman" w:cs="Times New Roman"/>
          <w:sz w:val="24"/>
          <w:szCs w:val="24"/>
        </w:rPr>
        <w:t xml:space="preserve"> Organizational Performance</w:t>
      </w:r>
      <w:r w:rsidRPr="000758A2">
        <w:rPr>
          <w:rFonts w:ascii="Times New Roman" w:hAnsi="Times New Roman" w:cs="Times New Roman"/>
          <w:sz w:val="24"/>
          <w:szCs w:val="24"/>
        </w:rPr>
        <w:t xml:space="preserve">. Retrieved December 01, 2018, from </w:t>
      </w:r>
      <w:hyperlink r:id="rId7" w:history="1">
        <w:r w:rsidRPr="00171AE0">
          <w:rPr>
            <w:rStyle w:val="Hyperlink"/>
            <w:rFonts w:ascii="Times New Roman" w:hAnsi="Times New Roman" w:cs="Times New Roman"/>
            <w:sz w:val="24"/>
            <w:szCs w:val="24"/>
          </w:rPr>
          <w:t>https://pdfs.semanticscholar.org/ef18/5f538ef545d30478821893672e81201ddf78.pdf</w:t>
        </w:r>
      </w:hyperlink>
    </w:p>
    <w:p w:rsidR="000758A2" w:rsidRDefault="000758A2" w:rsidP="000758A2">
      <w:pPr>
        <w:spacing w:line="480" w:lineRule="auto"/>
        <w:ind w:left="720" w:hanging="720"/>
        <w:rPr>
          <w:rFonts w:ascii="Times New Roman" w:hAnsi="Times New Roman" w:cs="Times New Roman"/>
          <w:sz w:val="24"/>
          <w:szCs w:val="24"/>
        </w:rPr>
      </w:pPr>
      <w:r w:rsidRPr="000758A2">
        <w:rPr>
          <w:rFonts w:ascii="Times New Roman" w:hAnsi="Times New Roman" w:cs="Times New Roman"/>
          <w:sz w:val="24"/>
          <w:szCs w:val="24"/>
        </w:rPr>
        <w:t xml:space="preserve">Smirti. (2017). Process/Steps of Human Resource Planning. Retrieved December 01, 208, from </w:t>
      </w:r>
      <w:hyperlink r:id="rId8" w:history="1">
        <w:r w:rsidRPr="00171AE0">
          <w:rPr>
            <w:rStyle w:val="Hyperlink"/>
            <w:rFonts w:ascii="Times New Roman" w:hAnsi="Times New Roman" w:cs="Times New Roman"/>
            <w:sz w:val="24"/>
            <w:szCs w:val="24"/>
          </w:rPr>
          <w:t>https://www.managementnote.com/process-of-human-resource-planning/</w:t>
        </w:r>
      </w:hyperlink>
    </w:p>
    <w:p w:rsidR="000758A2" w:rsidRPr="000758A2" w:rsidRDefault="000758A2" w:rsidP="000758A2">
      <w:pPr>
        <w:spacing w:line="480" w:lineRule="auto"/>
        <w:ind w:left="720" w:hanging="720"/>
        <w:rPr>
          <w:rFonts w:ascii="Times New Roman" w:hAnsi="Times New Roman" w:cs="Times New Roman"/>
          <w:sz w:val="24"/>
          <w:szCs w:val="24"/>
        </w:rPr>
      </w:pPr>
      <w:r w:rsidRPr="000758A2">
        <w:rPr>
          <w:rFonts w:ascii="Times New Roman" w:hAnsi="Times New Roman" w:cs="Times New Roman"/>
          <w:sz w:val="24"/>
          <w:szCs w:val="24"/>
        </w:rPr>
        <w:t>Truss, C., Mankin, D., &amp; Kelliher, C. (2012). Strategic human resource management. Oxford; New York: Oxford University Press</w:t>
      </w:r>
    </w:p>
    <w:p w:rsidR="000758A2" w:rsidRDefault="000758A2" w:rsidP="000758A2">
      <w:pPr>
        <w:spacing w:line="480" w:lineRule="auto"/>
        <w:ind w:left="720" w:hanging="720"/>
        <w:rPr>
          <w:rFonts w:ascii="Times New Roman" w:hAnsi="Times New Roman" w:cs="Times New Roman"/>
          <w:sz w:val="24"/>
          <w:szCs w:val="24"/>
        </w:rPr>
      </w:pPr>
      <w:r w:rsidRPr="000758A2">
        <w:rPr>
          <w:rFonts w:ascii="Times New Roman" w:hAnsi="Times New Roman" w:cs="Times New Roman"/>
          <w:sz w:val="24"/>
          <w:szCs w:val="24"/>
        </w:rPr>
        <w:t xml:space="preserve">Vignesh, R. (2017). How to improve the Effectiveness of Human Resource Planning in HRM in your organisation? Retrieved December 01, 2018, from </w:t>
      </w:r>
      <w:hyperlink r:id="rId9" w:history="1">
        <w:r w:rsidRPr="00171AE0">
          <w:rPr>
            <w:rStyle w:val="Hyperlink"/>
            <w:rFonts w:ascii="Times New Roman" w:hAnsi="Times New Roman" w:cs="Times New Roman"/>
            <w:sz w:val="24"/>
            <w:szCs w:val="24"/>
          </w:rPr>
          <w:t>http://www.shareyouressays.com/knowledge/how-to-improve-the-effectiveness-of-</w:t>
        </w:r>
      </w:hyperlink>
    </w:p>
    <w:p w:rsidR="000758A2" w:rsidRPr="000758A2" w:rsidRDefault="000758A2" w:rsidP="000758A2">
      <w:pPr>
        <w:spacing w:line="480" w:lineRule="auto"/>
        <w:ind w:left="720" w:hanging="720"/>
        <w:rPr>
          <w:rFonts w:ascii="Times New Roman" w:hAnsi="Times New Roman" w:cs="Times New Roman"/>
          <w:sz w:val="24"/>
          <w:szCs w:val="24"/>
        </w:rPr>
      </w:pPr>
    </w:p>
    <w:p w:rsidR="000758A2" w:rsidRPr="000758A2" w:rsidRDefault="000758A2" w:rsidP="000758A2">
      <w:pPr>
        <w:spacing w:line="480" w:lineRule="auto"/>
        <w:ind w:firstLine="720"/>
        <w:rPr>
          <w:rFonts w:ascii="Times New Roman" w:hAnsi="Times New Roman" w:cs="Times New Roman"/>
          <w:sz w:val="24"/>
          <w:szCs w:val="24"/>
        </w:rPr>
      </w:pPr>
      <w:r w:rsidRPr="000758A2">
        <w:rPr>
          <w:rFonts w:ascii="Times New Roman" w:hAnsi="Times New Roman" w:cs="Times New Roman"/>
          <w:sz w:val="24"/>
          <w:szCs w:val="24"/>
        </w:rPr>
        <w:t>.</w:t>
      </w:r>
    </w:p>
    <w:p w:rsidR="000758A2" w:rsidRPr="007D3557" w:rsidRDefault="000758A2" w:rsidP="007D3557">
      <w:pPr>
        <w:spacing w:line="480" w:lineRule="auto"/>
        <w:ind w:firstLine="720"/>
        <w:jc w:val="center"/>
        <w:rPr>
          <w:rFonts w:ascii="Times New Roman" w:hAnsi="Times New Roman" w:cs="Times New Roman"/>
          <w:b/>
          <w:sz w:val="24"/>
          <w:szCs w:val="24"/>
        </w:rPr>
      </w:pPr>
    </w:p>
    <w:p w:rsidR="0064797B" w:rsidRPr="007D3557" w:rsidRDefault="0064797B" w:rsidP="007D3557">
      <w:pPr>
        <w:spacing w:line="480" w:lineRule="auto"/>
        <w:ind w:firstLine="720"/>
        <w:rPr>
          <w:rFonts w:ascii="Times New Roman" w:hAnsi="Times New Roman" w:cs="Times New Roman"/>
          <w:sz w:val="24"/>
          <w:szCs w:val="24"/>
        </w:rPr>
      </w:pPr>
    </w:p>
    <w:sectPr w:rsidR="0064797B" w:rsidRPr="007D3557" w:rsidSect="007D355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98C" w:rsidRDefault="0051398C" w:rsidP="00967D94">
      <w:pPr>
        <w:spacing w:after="0" w:line="240" w:lineRule="auto"/>
      </w:pPr>
      <w:r>
        <w:separator/>
      </w:r>
    </w:p>
  </w:endnote>
  <w:endnote w:type="continuationSeparator" w:id="0">
    <w:p w:rsidR="0051398C" w:rsidRDefault="0051398C" w:rsidP="0096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98C" w:rsidRDefault="0051398C" w:rsidP="00967D94">
      <w:pPr>
        <w:spacing w:after="0" w:line="240" w:lineRule="auto"/>
      </w:pPr>
      <w:r>
        <w:separator/>
      </w:r>
    </w:p>
  </w:footnote>
  <w:footnote w:type="continuationSeparator" w:id="0">
    <w:p w:rsidR="0051398C" w:rsidRDefault="0051398C" w:rsidP="00967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5512187"/>
      <w:docPartObj>
        <w:docPartGallery w:val="Page Numbers (Top of Page)"/>
        <w:docPartUnique/>
      </w:docPartObj>
    </w:sdtPr>
    <w:sdtEndPr>
      <w:rPr>
        <w:noProof/>
      </w:rPr>
    </w:sdtEndPr>
    <w:sdtContent>
      <w:p w:rsidR="007D3557" w:rsidRDefault="007D3557">
        <w:pPr>
          <w:pStyle w:val="Header"/>
          <w:jc w:val="right"/>
        </w:pPr>
        <w:r>
          <w:t>STRATEGIC HUMAN RESOURCE</w:t>
        </w:r>
        <w:r>
          <w:tab/>
        </w:r>
        <w:r>
          <w:tab/>
        </w:r>
        <w:r>
          <w:fldChar w:fldCharType="begin"/>
        </w:r>
        <w:r>
          <w:instrText xml:space="preserve"> PAGE   \* MERGEFORMAT </w:instrText>
        </w:r>
        <w:r>
          <w:fldChar w:fldCharType="separate"/>
        </w:r>
        <w:r w:rsidR="00ED00DA">
          <w:rPr>
            <w:noProof/>
          </w:rPr>
          <w:t>2</w:t>
        </w:r>
        <w:r>
          <w:rPr>
            <w:noProof/>
          </w:rPr>
          <w:fldChar w:fldCharType="end"/>
        </w:r>
      </w:p>
    </w:sdtContent>
  </w:sdt>
  <w:p w:rsidR="007D3557" w:rsidRDefault="007D35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557" w:rsidRDefault="007D3557">
    <w:pPr>
      <w:pStyle w:val="Header"/>
    </w:pPr>
    <w:r>
      <w:t xml:space="preserve">Running head: STRATEGIC HUMAN RESOURCE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7A"/>
    <w:rsid w:val="000135D8"/>
    <w:rsid w:val="00064F74"/>
    <w:rsid w:val="000758A2"/>
    <w:rsid w:val="000A3CE0"/>
    <w:rsid w:val="00172C09"/>
    <w:rsid w:val="002A5B34"/>
    <w:rsid w:val="002E6613"/>
    <w:rsid w:val="0051398C"/>
    <w:rsid w:val="006029C2"/>
    <w:rsid w:val="0064797B"/>
    <w:rsid w:val="006B0970"/>
    <w:rsid w:val="006C0627"/>
    <w:rsid w:val="00755A77"/>
    <w:rsid w:val="007A5CC3"/>
    <w:rsid w:val="007D3557"/>
    <w:rsid w:val="00967D94"/>
    <w:rsid w:val="00A117C9"/>
    <w:rsid w:val="00BD3A7A"/>
    <w:rsid w:val="00C07EBB"/>
    <w:rsid w:val="00CD712A"/>
    <w:rsid w:val="00E15815"/>
    <w:rsid w:val="00ED00DA"/>
    <w:rsid w:val="00ED1150"/>
    <w:rsid w:val="00F97605"/>
    <w:rsid w:val="00FE4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D94"/>
  </w:style>
  <w:style w:type="paragraph" w:styleId="Footer">
    <w:name w:val="footer"/>
    <w:basedOn w:val="Normal"/>
    <w:link w:val="FooterChar"/>
    <w:uiPriority w:val="99"/>
    <w:unhideWhenUsed/>
    <w:rsid w:val="0096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D94"/>
  </w:style>
  <w:style w:type="character" w:styleId="Hyperlink">
    <w:name w:val="Hyperlink"/>
    <w:basedOn w:val="DefaultParagraphFont"/>
    <w:uiPriority w:val="99"/>
    <w:unhideWhenUsed/>
    <w:rsid w:val="000758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D94"/>
  </w:style>
  <w:style w:type="paragraph" w:styleId="Footer">
    <w:name w:val="footer"/>
    <w:basedOn w:val="Normal"/>
    <w:link w:val="FooterChar"/>
    <w:uiPriority w:val="99"/>
    <w:unhideWhenUsed/>
    <w:rsid w:val="0096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D94"/>
  </w:style>
  <w:style w:type="character" w:styleId="Hyperlink">
    <w:name w:val="Hyperlink"/>
    <w:basedOn w:val="DefaultParagraphFont"/>
    <w:uiPriority w:val="99"/>
    <w:unhideWhenUsed/>
    <w:rsid w:val="000758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agementnote.com/process-of-human-resource-plann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dfs.semanticscholar.org/ef18/5f538ef545d30478821893672e81201ddf78.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hareyouressays.com/knowledge/how-to-improve-the-effectiveness-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8</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2018-12-01T05:47:00Z</dcterms:created>
  <dcterms:modified xsi:type="dcterms:W3CDTF">2018-12-01T10:20:00Z</dcterms:modified>
</cp:coreProperties>
</file>